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XVI. FORMAČNĚ VZDĚLÁVACÍ SETKÁNÍ</w:t>
      </w:r>
    </w:p>
    <w:p w14:paraId="00000002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NEMOCNIČNÍCH KAPLANŮ A DOBROVOLNÍKŮ</w:t>
      </w:r>
    </w:p>
    <w:p w14:paraId="00000003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PASTORAČNÍ PÉČI VE ZDRAVOTNICKÝCH A SOCIÁLNÍCH SLUŽBÁCH</w:t>
      </w:r>
    </w:p>
    <w:p w14:paraId="00000004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Téma: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Populace v Česku stárne… </w:t>
      </w:r>
    </w:p>
    <w:p w14:paraId="00000006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10856601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Velehrad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Stojanov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3D6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755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6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– </w:t>
      </w:r>
      <w:r w:rsidR="003D6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10. 202</w:t>
      </w:r>
      <w:r w:rsidR="003D6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8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Zahájení a ukončení setkání: </w:t>
      </w:r>
    </w:p>
    <w:p w14:paraId="0000000A" w14:textId="68A6F6F9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neděli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55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16 hod. příjezd a ubytování účastníků, v 18 hod. večeře. </w:t>
      </w:r>
    </w:p>
    <w:p w14:paraId="0000000B" w14:textId="4861DA65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e středu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10. po obědě v 12.15 hod. ukončení setkání. </w:t>
      </w:r>
    </w:p>
    <w:p w14:paraId="0000000C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685D9AA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Duchovní obnovu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povede P. </w:t>
      </w:r>
      <w:proofErr w:type="spellStart"/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ThLic</w:t>
      </w:r>
      <w:proofErr w:type="spellEnd"/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Václav </w:t>
      </w:r>
      <w:proofErr w:type="spellStart"/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Tomiczek</w:t>
      </w:r>
      <w:proofErr w:type="spellEnd"/>
      <w:r w:rsidR="007556FF">
        <w:rPr>
          <w:rFonts w:ascii="Times New Roman" w:eastAsia="Times New Roman" w:hAnsi="Times New Roman" w:cs="Times New Roman"/>
          <w:color w:val="000000"/>
          <w:sz w:val="24"/>
          <w:szCs w:val="24"/>
        </w:rPr>
        <w:t>, Ph.D.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Bude zahájena v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neděli 3.</w:t>
      </w:r>
      <w:r w:rsidR="00755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19 hod. modlitbou nešpor, </w:t>
      </w:r>
    </w:p>
    <w:p w14:paraId="0000000E" w14:textId="0163B804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ukončena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v pondělí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 12 hod. modlitbou v poledne. </w:t>
      </w:r>
    </w:p>
    <w:p w14:paraId="0000000F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0040006E" w:rsidR="00A7204A" w:rsidRDefault="007556FF" w:rsidP="0075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Pondělí 4.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ednání Katolické aso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ciace nemocničních kaplanů v ČR: 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1" w14:textId="5959C503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12.45 hod. zasedání vý</w:t>
      </w:r>
      <w:r w:rsidR="007556FF">
        <w:rPr>
          <w:rFonts w:ascii="Times New Roman" w:eastAsia="Times New Roman" w:hAnsi="Times New Roman" w:cs="Times New Roman"/>
          <w:color w:val="000000"/>
          <w:sz w:val="24"/>
          <w:szCs w:val="24"/>
        </w:rPr>
        <w:t>boru a revizní komise KANK v ČR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2E8D2D" w14:textId="4F317E13" w:rsidR="007556FF" w:rsidRDefault="0075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18.45</w:t>
      </w:r>
      <w:r w:rsidR="00AA4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hod.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asedání valné hromady KANK v ČR</w:t>
      </w:r>
    </w:p>
    <w:p w14:paraId="00000012" w14:textId="42014B7A" w:rsidR="00A7204A" w:rsidRDefault="0075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19.15 hod. setkání diecézních koordinátorů nemocničních kaplanů</w:t>
      </w:r>
      <w:r w:rsidR="00AA4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3" w14:textId="51A02A41" w:rsidR="00A7204A" w:rsidRDefault="00A7204A" w:rsidP="0075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ODBORNÝ PROGRAM </w:t>
      </w:r>
    </w:p>
    <w:p w14:paraId="00000015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1263959F" w:rsidR="00A7204A" w:rsidRDefault="001E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Pondělí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292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="00AA4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Téma:</w:t>
      </w:r>
      <w:r w:rsidR="00AA4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Péče o seniory</w:t>
      </w:r>
    </w:p>
    <w:p w14:paraId="00000017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14.00 – 15.00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MUDr. Milena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Bretšnajdrová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Ph.D.; Doc. et Doc. PhDr. Kateřina Ivanová, Ph.D.: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Management péče o seniory podle geriatrických sy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ndromů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15.15 – 16.15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Výběr z workshopů 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(kapacita 1 workshopu je 20 osob):</w:t>
      </w:r>
    </w:p>
    <w:p w14:paraId="0000001A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PhDr. Mgr.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Juríčková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Ph.D.: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Péče o osoby-seniory s omezenou svéprávností ve zdravotnictví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MUDr. Zuzana Boháčová: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Paliativní péče v geriatrii</w:t>
      </w:r>
    </w:p>
    <w:p w14:paraId="0000001B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Mgr. Angelo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Scarano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Th.D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Stáří v Bibli</w:t>
      </w:r>
    </w:p>
    <w:p w14:paraId="0000001C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P. Mgr. František Urban,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Th.D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Věřím v život věčný: smrt - a co dál</w:t>
      </w:r>
    </w:p>
    <w:p w14:paraId="0000001D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Všechny čtyři workshopy (viz I.) proběhnou znovu pro další zájemce:</w:t>
      </w:r>
    </w:p>
    <w:p w14:paraId="0000001F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16.30 – 17.30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Workshopy II. </w:t>
      </w:r>
    </w:p>
    <w:p w14:paraId="00000020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1548514C" w:rsidR="00A7204A" w:rsidRDefault="0029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Úterý 5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10. Téma: </w:t>
      </w:r>
      <w:r w:rsidR="00AA4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Komunikace se seniory</w:t>
      </w:r>
    </w:p>
    <w:p w14:paraId="00000022" w14:textId="727D4828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9.00 – 11.45 </w:t>
      </w:r>
      <w:r w:rsidR="00DE0A52" w:rsidRPr="00DE0A52">
        <w:rPr>
          <w:rFonts w:ascii="Times New Roman" w:eastAsia="Times New Roman" w:hAnsi="Times New Roman" w:cs="Times New Roman"/>
          <w:sz w:val="24"/>
          <w:szCs w:val="24"/>
        </w:rPr>
        <w:t xml:space="preserve">Mgr. Lenka </w:t>
      </w:r>
      <w:proofErr w:type="spellStart"/>
      <w:r w:rsidR="00DE0A52" w:rsidRPr="00DE0A52">
        <w:rPr>
          <w:rFonts w:ascii="Times New Roman" w:eastAsia="Times New Roman" w:hAnsi="Times New Roman" w:cs="Times New Roman"/>
          <w:sz w:val="24"/>
          <w:szCs w:val="24"/>
        </w:rPr>
        <w:t>Topolanová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Jak komunikovat se seniory? </w:t>
      </w:r>
      <w:r>
        <w:rPr>
          <w:rFonts w:ascii="Times New Roman" w:eastAsia="Times New Roman" w:hAnsi="Times New Roman" w:cs="Times New Roman"/>
          <w:sz w:val="24"/>
          <w:szCs w:val="24"/>
        </w:rPr>
        <w:t>(přednáška, práce ve skupinách)</w:t>
      </w:r>
    </w:p>
    <w:p w14:paraId="00000023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14.00 – 15.00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Téma: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Spiritualita seniorů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Mgr. Věra Suchomelová, Ph.D.: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Senioři a spiritualita - duchovní potřeby v každodenním životě</w:t>
      </w:r>
    </w:p>
    <w:p w14:paraId="00000025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6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15.15 – 16.15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Výběr z workshopů III. na téma: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Základní duchovní potřeby seniorů </w:t>
      </w:r>
    </w:p>
    <w:p w14:paraId="00000027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Mgr. Věra Suchomelová, Ph.D.: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Potřeba vědomí vlastní důstojnosti a hodnoty</w:t>
      </w:r>
    </w:p>
    <w:p w14:paraId="00000028" w14:textId="6FC041E2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E0A52" w:rsidRPr="00DE0A52">
        <w:rPr>
          <w:rFonts w:ascii="Times New Roman" w:eastAsia="Times New Roman" w:hAnsi="Times New Roman" w:cs="Times New Roman"/>
          <w:sz w:val="24"/>
          <w:szCs w:val="24"/>
        </w:rPr>
        <w:t xml:space="preserve">Ing. Bc. Dagmar </w:t>
      </w:r>
      <w:proofErr w:type="spellStart"/>
      <w:r w:rsidR="00DE0A52" w:rsidRPr="00DE0A52">
        <w:rPr>
          <w:rFonts w:ascii="Times New Roman" w:eastAsia="Times New Roman" w:hAnsi="Times New Roman" w:cs="Times New Roman"/>
          <w:sz w:val="24"/>
          <w:szCs w:val="24"/>
        </w:rPr>
        <w:t>Sližová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Potřeba smyslu života a kontinuity lidského příběhu</w:t>
      </w:r>
    </w:p>
    <w:p w14:paraId="00000029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PhDr. Dalimil Staněk: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Potřeba odpustit a odpuštění zažít</w:t>
      </w:r>
    </w:p>
    <w:p w14:paraId="0000002A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Mgr. Monika Ulrichová, Ph.D.: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Potřeba přípravy na umírání a smrt </w:t>
      </w:r>
    </w:p>
    <w:p w14:paraId="0000002C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175C09BA" w:rsidR="00A7204A" w:rsidRDefault="0075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Všechny čtyři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workshopy (viz III.) pr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oběhnou znovu pro další zájemce:</w:t>
      </w:r>
    </w:p>
    <w:p w14:paraId="0000002E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16.30 – 17.30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Workshopy IV.</w:t>
      </w:r>
    </w:p>
    <w:p w14:paraId="0000002F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5E20F1B4" w:rsidR="00A7204A" w:rsidRDefault="0032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Středa 6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10. </w:t>
      </w:r>
    </w:p>
    <w:p w14:paraId="00000031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9.00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Téma: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Inspirace pro nemocniční kaplany</w:t>
      </w:r>
    </w:p>
    <w:p w14:paraId="00000032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PhDr. Markéta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Gerlichová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PhD.: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Hudba a zpěv jako lék nejen ve stáří (základy muzikoterapie)</w:t>
      </w:r>
    </w:p>
    <w:p w14:paraId="00000033" w14:textId="3263A130" w:rsidR="00A7204A" w:rsidRDefault="0075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Martina Pavlíková: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Působení Božího slova v životě seniora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4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35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Změna programu vyhrazena</w:t>
      </w:r>
    </w:p>
    <w:sectPr w:rsidR="00A7204A">
      <w:pgSz w:w="11906" w:h="173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A"/>
    <w:rsid w:val="001E4E42"/>
    <w:rsid w:val="00292A94"/>
    <w:rsid w:val="00325A7C"/>
    <w:rsid w:val="003D6A06"/>
    <w:rsid w:val="007556FF"/>
    <w:rsid w:val="00A7204A"/>
    <w:rsid w:val="00AA4388"/>
    <w:rsid w:val="00D92756"/>
    <w:rsid w:val="00D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6127"/>
  <w15:docId w15:val="{21165DC7-AD94-4226-9968-4A7C5164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Normlnweb">
    <w:name w:val="Normal (Web)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cs-CZ" w:bidi="ar-SA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T6pgcQZp14Ufn7mGMseIyfnvg==">AMUW2mVtqDo7AGIdsyoBTpNR2bHQwZ9qM/Cdfkpxewebk3pfJrlq8ZiEWQjYCVpn9zlJ+XPHfdBUKV2U0FWPAgwvvkAGMlNnc+eFM3Dy2PqatiiaJBbWdnc=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Hošťálková Marta</dc:creator>
  <cp:lastModifiedBy>Hošťálková Marta</cp:lastModifiedBy>
  <cp:revision>2</cp:revision>
  <dcterms:created xsi:type="dcterms:W3CDTF">2021-07-09T07:04:00Z</dcterms:created>
  <dcterms:modified xsi:type="dcterms:W3CDTF">2021-07-09T07:04:00Z</dcterms:modified>
</cp:coreProperties>
</file>