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AD" w:rsidRPr="00355088" w:rsidRDefault="00355088">
      <w:pPr>
        <w:rPr>
          <w:sz w:val="28"/>
          <w:szCs w:val="28"/>
        </w:rPr>
      </w:pPr>
      <w:bookmarkStart w:id="0" w:name="_GoBack"/>
      <w:bookmarkEnd w:id="0"/>
      <w:r w:rsidRPr="00355088">
        <w:rPr>
          <w:sz w:val="28"/>
          <w:szCs w:val="28"/>
        </w:rPr>
        <w:t>Přihláška do kurzu</w:t>
      </w:r>
    </w:p>
    <w:p w:rsidR="00355088" w:rsidRPr="00392981" w:rsidRDefault="00355088" w:rsidP="00355088">
      <w:pPr>
        <w:pStyle w:val="Nadpis2"/>
        <w:rPr>
          <w:color w:val="4F81BD"/>
        </w:rPr>
      </w:pPr>
      <w:r w:rsidRPr="00392981">
        <w:rPr>
          <w:color w:val="4F81BD"/>
        </w:rPr>
        <w:t>Kurz sociálního učení církve</w:t>
      </w:r>
    </w:p>
    <w:p w:rsidR="00355088" w:rsidRPr="00392981" w:rsidRDefault="005E7005" w:rsidP="00355088">
      <w:pPr>
        <w:pStyle w:val="Zkladntext"/>
        <w:spacing w:after="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který se uskuteční 24</w:t>
      </w:r>
      <w:r w:rsidR="00355088" w:rsidRPr="00392981">
        <w:rPr>
          <w:rFonts w:ascii="Calibri" w:hAnsi="Calibri"/>
          <w:sz w:val="26"/>
          <w:szCs w:val="26"/>
        </w:rPr>
        <w:t>.</w:t>
      </w:r>
      <w:r>
        <w:rPr>
          <w:rFonts w:ascii="Calibri" w:hAnsi="Calibri"/>
          <w:sz w:val="26"/>
          <w:szCs w:val="26"/>
        </w:rPr>
        <w:t xml:space="preserve"> října a 14. listopadu</w:t>
      </w:r>
      <w:r w:rsidR="00355088" w:rsidRPr="00392981">
        <w:rPr>
          <w:rFonts w:ascii="Calibri" w:hAnsi="Calibri"/>
          <w:sz w:val="26"/>
          <w:szCs w:val="26"/>
        </w:rPr>
        <w:t xml:space="preserve"> 2015 od 9.00 do</w:t>
      </w:r>
      <w:r w:rsidR="00355088">
        <w:rPr>
          <w:rFonts w:ascii="Calibri" w:hAnsi="Calibri"/>
          <w:sz w:val="26"/>
          <w:szCs w:val="26"/>
        </w:rPr>
        <w:t xml:space="preserve"> 13</w:t>
      </w:r>
      <w:r w:rsidR="00355088" w:rsidRPr="00392981">
        <w:rPr>
          <w:rFonts w:ascii="Calibri" w:hAnsi="Calibri"/>
          <w:sz w:val="26"/>
          <w:szCs w:val="26"/>
        </w:rPr>
        <w:t>.00 hod</w:t>
      </w:r>
    </w:p>
    <w:p w:rsidR="00355088" w:rsidRPr="00392981" w:rsidRDefault="00355088" w:rsidP="00355088">
      <w:pPr>
        <w:pStyle w:val="Zkladntext"/>
        <w:spacing w:after="0"/>
        <w:rPr>
          <w:rFonts w:ascii="Calibri" w:hAnsi="Calibri"/>
          <w:sz w:val="26"/>
          <w:szCs w:val="26"/>
        </w:rPr>
      </w:pPr>
      <w:r w:rsidRPr="00392981">
        <w:rPr>
          <w:rFonts w:ascii="Calibri" w:hAnsi="Calibri"/>
          <w:sz w:val="26"/>
          <w:szCs w:val="26"/>
        </w:rPr>
        <w:t xml:space="preserve">v budově </w:t>
      </w:r>
      <w:r w:rsidR="005E7005">
        <w:rPr>
          <w:rFonts w:ascii="Calibri" w:hAnsi="Calibri"/>
          <w:sz w:val="26"/>
          <w:szCs w:val="26"/>
        </w:rPr>
        <w:t>Arcibiskupského kněžského semináře, Žerotínovo nám. 2, 771 11 Olomouc.</w:t>
      </w:r>
    </w:p>
    <w:p w:rsidR="00167DB6" w:rsidRDefault="00167DB6" w:rsidP="00167DB6">
      <w:pPr>
        <w:spacing w:after="0"/>
        <w:rPr>
          <w:rFonts w:ascii="Calibri" w:eastAsia="Times New Roman" w:hAnsi="Calibri" w:cs="Arial"/>
          <w:sz w:val="26"/>
          <w:szCs w:val="26"/>
          <w:lang w:eastAsia="cs-CZ"/>
        </w:rPr>
      </w:pPr>
    </w:p>
    <w:p w:rsidR="00355088" w:rsidRPr="00355088" w:rsidRDefault="00355088" w:rsidP="00167DB6">
      <w:pPr>
        <w:spacing w:after="0"/>
        <w:rPr>
          <w:rFonts w:ascii="Calibri" w:eastAsia="Times New Roman" w:hAnsi="Calibri" w:cs="Arial"/>
          <w:sz w:val="26"/>
          <w:szCs w:val="26"/>
          <w:lang w:eastAsia="cs-CZ"/>
        </w:rPr>
      </w:pPr>
      <w:r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Kurz </w:t>
      </w:r>
      <w:r>
        <w:rPr>
          <w:rFonts w:ascii="Calibri" w:eastAsia="Times New Roman" w:hAnsi="Calibri" w:cs="Arial"/>
          <w:sz w:val="26"/>
          <w:szCs w:val="26"/>
          <w:lang w:eastAsia="cs-CZ"/>
        </w:rPr>
        <w:t>probíhá</w:t>
      </w:r>
      <w:r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 ve spolupráci s CMTF UP v Olomouci a za podpory </w:t>
      </w:r>
      <w:r w:rsidR="005E7005">
        <w:rPr>
          <w:rFonts w:ascii="Calibri" w:eastAsia="Times New Roman" w:hAnsi="Calibri" w:cs="Arial"/>
          <w:sz w:val="26"/>
          <w:szCs w:val="26"/>
          <w:lang w:eastAsia="cs-CZ"/>
        </w:rPr>
        <w:t xml:space="preserve">olomouckého arcibiskupství. </w:t>
      </w:r>
      <w:r w:rsidRPr="00355088">
        <w:rPr>
          <w:rFonts w:ascii="Calibri" w:eastAsia="Times New Roman" w:hAnsi="Calibri" w:cs="Arial"/>
          <w:sz w:val="26"/>
          <w:szCs w:val="26"/>
          <w:lang w:eastAsia="cs-CZ"/>
        </w:rPr>
        <w:t>Kurz je určen pro všechny zájemce o tuto problematiku, mohl by být užitečný církevním</w:t>
      </w:r>
      <w:r w:rsidR="005E7005">
        <w:rPr>
          <w:rFonts w:ascii="Calibri" w:eastAsia="Times New Roman" w:hAnsi="Calibri" w:cs="Arial"/>
          <w:sz w:val="26"/>
          <w:szCs w:val="26"/>
          <w:lang w:eastAsia="cs-CZ"/>
        </w:rPr>
        <w:t xml:space="preserve"> představitelům,</w:t>
      </w:r>
      <w:r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 kněžím</w:t>
      </w:r>
      <w:r w:rsidR="005E7005">
        <w:rPr>
          <w:rFonts w:ascii="Calibri" w:eastAsia="Times New Roman" w:hAnsi="Calibri" w:cs="Arial"/>
          <w:sz w:val="26"/>
          <w:szCs w:val="26"/>
          <w:lang w:eastAsia="cs-CZ"/>
        </w:rPr>
        <w:t xml:space="preserve"> a bohoslovcům</w:t>
      </w:r>
      <w:r w:rsidRPr="00355088">
        <w:rPr>
          <w:rFonts w:ascii="Calibri" w:eastAsia="Times New Roman" w:hAnsi="Calibri" w:cs="Arial"/>
          <w:sz w:val="26"/>
          <w:szCs w:val="26"/>
          <w:lang w:eastAsia="cs-CZ"/>
        </w:rPr>
        <w:t>, politikům, pracovníkům v sociální a charitativní oblasti, pedagogům a sociol</w:t>
      </w:r>
      <w:r w:rsidR="005E7005">
        <w:rPr>
          <w:rFonts w:ascii="Calibri" w:eastAsia="Times New Roman" w:hAnsi="Calibri" w:cs="Arial"/>
          <w:sz w:val="26"/>
          <w:szCs w:val="26"/>
          <w:lang w:eastAsia="cs-CZ"/>
        </w:rPr>
        <w:t>ogům. Jednotlivý přednášející, ve svých příspěvcích,</w:t>
      </w:r>
      <w:r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 </w:t>
      </w:r>
      <w:r w:rsidR="005E7005">
        <w:rPr>
          <w:rFonts w:ascii="Calibri" w:eastAsia="Times New Roman" w:hAnsi="Calibri" w:cs="Arial"/>
          <w:sz w:val="26"/>
          <w:szCs w:val="26"/>
          <w:lang w:eastAsia="cs-CZ"/>
        </w:rPr>
        <w:t>se zaměří</w:t>
      </w:r>
      <w:r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 na důležitý vliv Sociálního učení církve do různých vědních oborů a na velmi důležité propojení teorie a praxe v této oblasti. </w:t>
      </w:r>
    </w:p>
    <w:p w:rsidR="00355088" w:rsidRDefault="005E7005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Je přáním organizátorů, aby t</w:t>
      </w:r>
      <w:r w:rsidR="00355088"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ento kurz </w:t>
      </w:r>
      <w:r>
        <w:rPr>
          <w:rFonts w:ascii="Calibri" w:eastAsia="Times New Roman" w:hAnsi="Calibri" w:cs="Arial"/>
          <w:sz w:val="26"/>
          <w:szCs w:val="26"/>
          <w:lang w:eastAsia="cs-CZ"/>
        </w:rPr>
        <w:t>inicioval</w:t>
      </w:r>
      <w:r w:rsidR="00355088"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 další diskuzi a v</w:t>
      </w:r>
      <w:r>
        <w:rPr>
          <w:rFonts w:ascii="Calibri" w:eastAsia="Times New Roman" w:hAnsi="Calibri" w:cs="Arial"/>
          <w:sz w:val="26"/>
          <w:szCs w:val="26"/>
          <w:lang w:eastAsia="cs-CZ"/>
        </w:rPr>
        <w:t>edl</w:t>
      </w:r>
      <w:r w:rsidR="00355088"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 k zamýšlení</w:t>
      </w:r>
      <w:r>
        <w:rPr>
          <w:rFonts w:ascii="Calibri" w:eastAsia="Times New Roman" w:hAnsi="Calibri" w:cs="Arial"/>
          <w:sz w:val="26"/>
          <w:szCs w:val="26"/>
          <w:lang w:eastAsia="cs-CZ"/>
        </w:rPr>
        <w:t xml:space="preserve"> se nad sociální situací v ČR,</w:t>
      </w:r>
      <w:r w:rsidR="00355088"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 k otevření, dnes tak diskutovaných témat jakými jsou: sociální dávky, sociální bydlení, sociální stát… </w:t>
      </w:r>
    </w:p>
    <w:p w:rsidR="00167DB6" w:rsidRPr="00355088" w:rsidRDefault="005E7005" w:rsidP="00167DB6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 xml:space="preserve">V průběhu kurzu </w:t>
      </w:r>
      <w:r w:rsidR="00167DB6">
        <w:rPr>
          <w:rFonts w:ascii="Calibri" w:eastAsia="Times New Roman" w:hAnsi="Calibri" w:cs="Arial"/>
          <w:sz w:val="26"/>
          <w:szCs w:val="26"/>
          <w:lang w:eastAsia="cs-CZ"/>
        </w:rPr>
        <w:t>ú</w:t>
      </w:r>
      <w:r w:rsidR="00167DB6"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častníci </w:t>
      </w:r>
      <w:r>
        <w:rPr>
          <w:rFonts w:ascii="Calibri" w:eastAsia="Times New Roman" w:hAnsi="Calibri" w:cs="Arial"/>
          <w:sz w:val="26"/>
          <w:szCs w:val="26"/>
          <w:lang w:eastAsia="cs-CZ"/>
        </w:rPr>
        <w:t>dostanou</w:t>
      </w:r>
      <w:r w:rsidR="00167DB6" w:rsidRPr="00355088">
        <w:rPr>
          <w:rFonts w:ascii="Calibri" w:eastAsia="Times New Roman" w:hAnsi="Calibri" w:cs="Arial"/>
          <w:sz w:val="26"/>
          <w:szCs w:val="26"/>
          <w:lang w:eastAsia="cs-CZ"/>
        </w:rPr>
        <w:t xml:space="preserve"> publikaci: „Interdisciplinární úvod do četby K</w:t>
      </w:r>
      <w:r w:rsidR="00167DB6">
        <w:rPr>
          <w:rFonts w:ascii="Calibri" w:eastAsia="Times New Roman" w:hAnsi="Calibri" w:cs="Arial"/>
          <w:sz w:val="26"/>
          <w:szCs w:val="26"/>
          <w:lang w:eastAsia="cs-CZ"/>
        </w:rPr>
        <w:t>ompendia sociální nauky církve“ a po absolvování kurzu jim bude vystaveno osvědčení, jako doklad profesního vzdělávání.</w:t>
      </w:r>
    </w:p>
    <w:p w:rsidR="00167DB6" w:rsidRDefault="00167DB6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</w:p>
    <w:p w:rsidR="00AD6586" w:rsidRPr="00AD6586" w:rsidRDefault="00AD6586" w:rsidP="00355088">
      <w:pPr>
        <w:rPr>
          <w:rFonts w:ascii="Calibri" w:eastAsia="Times New Roman" w:hAnsi="Calibri" w:cs="Arial"/>
          <w:sz w:val="20"/>
          <w:szCs w:val="20"/>
          <w:lang w:eastAsia="cs-CZ"/>
        </w:rPr>
      </w:pPr>
      <w:r w:rsidRPr="00AD6586">
        <w:rPr>
          <w:rFonts w:ascii="Calibri" w:eastAsia="Times New Roman" w:hAnsi="Calibri" w:cs="Arial"/>
          <w:sz w:val="20"/>
          <w:szCs w:val="20"/>
          <w:lang w:eastAsia="cs-CZ"/>
        </w:rPr>
        <w:t>……………………………………………………………………………………………………………</w:t>
      </w:r>
      <w:r>
        <w:rPr>
          <w:rFonts w:ascii="Calibri" w:eastAsia="Times New Roman" w:hAnsi="Calibri" w:cs="Arial"/>
          <w:sz w:val="20"/>
          <w:szCs w:val="20"/>
          <w:lang w:eastAsia="cs-CZ"/>
        </w:rPr>
        <w:t>………………………………………………………………</w:t>
      </w:r>
    </w:p>
    <w:p w:rsidR="00AD6586" w:rsidRDefault="00AD6586" w:rsidP="00AD6586">
      <w:pPr>
        <w:jc w:val="center"/>
        <w:rPr>
          <w:rFonts w:ascii="Calibri" w:eastAsia="Times New Roman" w:hAnsi="Calibri" w:cs="Arial"/>
          <w:b/>
          <w:sz w:val="26"/>
          <w:szCs w:val="26"/>
          <w:lang w:eastAsia="cs-CZ"/>
        </w:rPr>
      </w:pPr>
      <w:r w:rsidRPr="00AD6586">
        <w:rPr>
          <w:rFonts w:ascii="Calibri" w:eastAsia="Times New Roman" w:hAnsi="Calibri" w:cs="Arial"/>
          <w:b/>
          <w:sz w:val="26"/>
          <w:szCs w:val="26"/>
          <w:lang w:eastAsia="cs-CZ"/>
        </w:rPr>
        <w:t>Přihláška</w:t>
      </w:r>
    </w:p>
    <w:p w:rsidR="00AD6586" w:rsidRDefault="00AD6586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Přihlašuji se do Kurzu sociálního učení církve, který organizuje MSKA</w:t>
      </w:r>
    </w:p>
    <w:p w:rsidR="00AD6586" w:rsidRDefault="00AD6586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Jméno ………………………………………… Příjmení ………………………………………… Titul …………..</w:t>
      </w:r>
    </w:p>
    <w:p w:rsidR="00AD6586" w:rsidRDefault="00AD6586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Bydliště ………………………………………………………………………………………………… PSČ ……………</w:t>
      </w:r>
    </w:p>
    <w:p w:rsidR="00AD6586" w:rsidRDefault="00AD6586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E-mail ………………………………………………………………………………….. Telefon ……………………….</w:t>
      </w:r>
    </w:p>
    <w:p w:rsidR="00AD6586" w:rsidRDefault="00AD6586" w:rsidP="00355088">
      <w:pPr>
        <w:rPr>
          <w:rFonts w:ascii="Calibri" w:eastAsia="Times New Roman" w:hAnsi="Calibri" w:cs="Arial"/>
          <w:sz w:val="26"/>
          <w:szCs w:val="26"/>
          <w:lang w:eastAsia="cs-CZ"/>
        </w:rPr>
      </w:pPr>
      <w:r>
        <w:rPr>
          <w:rFonts w:ascii="Calibri" w:eastAsia="Times New Roman" w:hAnsi="Calibri" w:cs="Arial"/>
          <w:sz w:val="26"/>
          <w:szCs w:val="26"/>
          <w:lang w:eastAsia="cs-CZ"/>
        </w:rPr>
        <w:t>Datum …………………………………………………..  Podpis ……………………………………………………….</w:t>
      </w:r>
    </w:p>
    <w:p w:rsidR="00AD6586" w:rsidRDefault="00AD6586" w:rsidP="00355088">
      <w:pPr>
        <w:rPr>
          <w:rFonts w:ascii="Calibri" w:eastAsia="Times New Roman" w:hAnsi="Calibri" w:cs="Arial"/>
          <w:lang w:eastAsia="cs-CZ"/>
        </w:rPr>
      </w:pPr>
    </w:p>
    <w:p w:rsidR="00AD6586" w:rsidRPr="00AD6586" w:rsidRDefault="00AD6586" w:rsidP="00DE6466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lang w:eastAsia="cs-CZ"/>
        </w:rPr>
        <w:t xml:space="preserve">Uvedené údaje slouží jen k evidenci účastníků a nebudou dále šířeny. </w:t>
      </w:r>
    </w:p>
    <w:p w:rsidR="00AD6586" w:rsidRPr="00DE6466" w:rsidRDefault="00AD6586" w:rsidP="00DE6466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AD6586">
        <w:rPr>
          <w:rFonts w:ascii="Calibri" w:eastAsia="Times New Roman" w:hAnsi="Calibri" w:cs="Arial"/>
          <w:lang w:eastAsia="cs-CZ"/>
        </w:rPr>
        <w:t xml:space="preserve">Koordinátor </w:t>
      </w:r>
      <w:r w:rsidRPr="00DE6466">
        <w:rPr>
          <w:rFonts w:eastAsia="Times New Roman" w:cs="Arial"/>
          <w:sz w:val="20"/>
          <w:szCs w:val="20"/>
          <w:lang w:eastAsia="cs-CZ"/>
        </w:rPr>
        <w:t>kurzu Ing. ThDr Pavel Kopeček, Th.D. – předseda MSKA.</w:t>
      </w:r>
    </w:p>
    <w:p w:rsidR="00DE6466" w:rsidRPr="00DE6466" w:rsidRDefault="00AD6586" w:rsidP="00DE6466">
      <w:pPr>
        <w:pStyle w:val="Adresa1"/>
        <w:spacing w:after="0"/>
        <w:jc w:val="left"/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</w:pPr>
      <w:r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 xml:space="preserve">Přihlášky posílat </w:t>
      </w:r>
      <w:r w:rsidR="009D7B0B"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 xml:space="preserve">poštou </w:t>
      </w:r>
      <w:r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>na adresu: MSKA, z.s.</w:t>
      </w:r>
      <w:r w:rsidR="009D7B0B"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 xml:space="preserve">, Smetanova </w:t>
      </w:r>
      <w:r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>14</w:t>
      </w:r>
      <w:r w:rsidR="009D7B0B"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 xml:space="preserve">, </w:t>
      </w:r>
      <w:r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>602 00 Brno</w:t>
      </w:r>
      <w:r w:rsidR="009D7B0B"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 xml:space="preserve"> nebo </w:t>
      </w:r>
      <w:r w:rsidR="00DE6466"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 xml:space="preserve">Mgr. Martina Orságová, Centrum pro rodinu, </w:t>
      </w:r>
      <w:r w:rsidR="00DE6466" w:rsidRPr="00DE6466">
        <w:rPr>
          <w:rFonts w:asciiTheme="minorHAnsi" w:hAnsiTheme="minorHAnsi"/>
          <w:b w:val="0"/>
          <w:bCs/>
          <w:color w:val="auto"/>
          <w:sz w:val="20"/>
          <w:szCs w:val="20"/>
          <w:lang w:val="cs-CZ"/>
        </w:rPr>
        <w:t>Arcibiskupství olomoucké</w:t>
      </w:r>
      <w:r w:rsidR="00DE6466">
        <w:rPr>
          <w:rFonts w:asciiTheme="minorHAnsi" w:hAnsiTheme="minorHAnsi"/>
          <w:b w:val="0"/>
          <w:bCs/>
          <w:color w:val="auto"/>
          <w:sz w:val="20"/>
          <w:szCs w:val="20"/>
          <w:lang w:val="cs-CZ"/>
        </w:rPr>
        <w:t xml:space="preserve">, </w:t>
      </w:r>
      <w:r w:rsidR="00DE6466" w:rsidRPr="00DE6466">
        <w:rPr>
          <w:rFonts w:asciiTheme="minorHAnsi" w:hAnsiTheme="minorHAnsi"/>
          <w:b w:val="0"/>
          <w:color w:val="auto"/>
          <w:sz w:val="20"/>
          <w:szCs w:val="20"/>
          <w:lang w:val="cs-CZ"/>
        </w:rPr>
        <w:t>Wurmova 9</w:t>
      </w:r>
      <w:r w:rsidR="00DE6466">
        <w:rPr>
          <w:rFonts w:asciiTheme="minorHAnsi" w:hAnsiTheme="minorHAnsi"/>
          <w:b w:val="0"/>
          <w:color w:val="auto"/>
          <w:sz w:val="20"/>
          <w:szCs w:val="20"/>
          <w:lang w:val="cs-CZ"/>
        </w:rPr>
        <w:t xml:space="preserve">, </w:t>
      </w:r>
      <w:r w:rsidR="00DE6466" w:rsidRPr="00DE6466">
        <w:rPr>
          <w:rFonts w:asciiTheme="minorHAnsi" w:hAnsiTheme="minorHAnsi"/>
          <w:b w:val="0"/>
          <w:color w:val="auto"/>
          <w:sz w:val="20"/>
          <w:szCs w:val="20"/>
          <w:lang w:val="cs-CZ"/>
        </w:rPr>
        <w:t>pošt. schr. 193</w:t>
      </w:r>
      <w:r w:rsidR="00DE6466">
        <w:rPr>
          <w:rFonts w:asciiTheme="minorHAnsi" w:hAnsiTheme="minorHAnsi"/>
          <w:b w:val="0"/>
          <w:color w:val="auto"/>
          <w:sz w:val="20"/>
          <w:szCs w:val="20"/>
          <w:lang w:val="cs-CZ"/>
        </w:rPr>
        <w:t xml:space="preserve">, </w:t>
      </w:r>
      <w:r w:rsidR="00DE6466" w:rsidRPr="00DE6466">
        <w:rPr>
          <w:rFonts w:asciiTheme="minorHAnsi" w:hAnsiTheme="minorHAnsi"/>
          <w:b w:val="0"/>
          <w:color w:val="auto"/>
          <w:sz w:val="20"/>
          <w:szCs w:val="20"/>
          <w:lang w:val="cs-CZ"/>
        </w:rPr>
        <w:t>771 01 Olomouc</w:t>
      </w:r>
    </w:p>
    <w:p w:rsidR="00AD6586" w:rsidRDefault="009D7B0B" w:rsidP="00DE6466">
      <w:pPr>
        <w:pStyle w:val="Adresa1"/>
        <w:spacing w:after="0"/>
        <w:jc w:val="left"/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</w:pPr>
      <w:r w:rsidRPr="00DE6466">
        <w:rPr>
          <w:rFonts w:asciiTheme="minorHAnsi" w:hAnsiTheme="minorHAnsi" w:cs="Arial"/>
          <w:b w:val="0"/>
          <w:color w:val="auto"/>
          <w:sz w:val="20"/>
          <w:szCs w:val="20"/>
          <w:lang w:val="cs-CZ" w:eastAsia="cs-CZ" w:bidi="ar-SA"/>
        </w:rPr>
        <w:t xml:space="preserve">elektronicky </w:t>
      </w:r>
      <w:hyperlink r:id="rId4" w:history="1">
        <w:r w:rsidRPr="00DE6466">
          <w:rPr>
            <w:rStyle w:val="Hypertextovodkaz"/>
            <w:rFonts w:asciiTheme="minorHAnsi" w:hAnsiTheme="minorHAnsi"/>
            <w:b w:val="0"/>
            <w:sz w:val="20"/>
            <w:szCs w:val="20"/>
            <w:lang w:val="cs-CZ" w:eastAsia="cs-CZ" w:bidi="ar-SA"/>
          </w:rPr>
          <w:t>mska@mska.biz</w:t>
        </w:r>
      </w:hyperlink>
      <w:r w:rsidRPr="00DE6466">
        <w:rPr>
          <w:rFonts w:asciiTheme="minorHAnsi" w:hAnsiTheme="minorHAnsi"/>
          <w:b w:val="0"/>
          <w:color w:val="auto"/>
          <w:sz w:val="20"/>
          <w:szCs w:val="20"/>
          <w:lang w:val="cs-CZ" w:eastAsia="cs-CZ" w:bidi="ar-SA"/>
        </w:rPr>
        <w:t>;</w:t>
      </w:r>
      <w:r>
        <w:rPr>
          <w:rFonts w:ascii="Calibri" w:hAnsi="Calibri"/>
          <w:b w:val="0"/>
          <w:color w:val="auto"/>
          <w:sz w:val="22"/>
          <w:szCs w:val="22"/>
          <w:lang w:val="cs-CZ" w:eastAsia="cs-CZ" w:bidi="ar-SA"/>
        </w:rPr>
        <w:t xml:space="preserve"> </w:t>
      </w:r>
      <w:hyperlink r:id="rId5" w:history="1">
        <w:r w:rsidRPr="00DE6466">
          <w:rPr>
            <w:rFonts w:ascii="Calibri" w:hAnsi="Calibri" w:cs="Arial"/>
            <w:b w:val="0"/>
            <w:color w:val="auto"/>
            <w:sz w:val="22"/>
            <w:szCs w:val="22"/>
            <w:lang w:val="cs-CZ" w:eastAsia="cs-CZ" w:bidi="ar-SA"/>
          </w:rPr>
          <w:t>predseda@mska.biz</w:t>
        </w:r>
      </w:hyperlink>
      <w:r w:rsidR="00DE6466"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  <w:t xml:space="preserve">; </w:t>
      </w:r>
      <w:hyperlink r:id="rId6" w:history="1">
        <w:r w:rsidR="009E0800" w:rsidRPr="00B0043F">
          <w:rPr>
            <w:rStyle w:val="Hypertextovodkaz"/>
            <w:rFonts w:ascii="Calibri" w:hAnsi="Calibri" w:cs="Arial"/>
            <w:b w:val="0"/>
            <w:sz w:val="22"/>
            <w:szCs w:val="22"/>
            <w:lang w:val="cs-CZ" w:eastAsia="cs-CZ" w:bidi="ar-SA"/>
          </w:rPr>
          <w:t>orsagova@arcibol.cz</w:t>
        </w:r>
      </w:hyperlink>
      <w:r w:rsidRPr="00DE6466"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  <w:t>.</w:t>
      </w:r>
    </w:p>
    <w:p w:rsidR="009E0800" w:rsidRPr="00DE6466" w:rsidRDefault="009E0800" w:rsidP="00DE6466">
      <w:pPr>
        <w:pStyle w:val="Adresa1"/>
        <w:spacing w:after="0"/>
        <w:jc w:val="left"/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</w:pPr>
      <w:r>
        <w:rPr>
          <w:rFonts w:ascii="Calibri" w:hAnsi="Calibri" w:cs="Arial"/>
          <w:b w:val="0"/>
          <w:color w:val="auto"/>
          <w:sz w:val="22"/>
          <w:szCs w:val="22"/>
          <w:lang w:val="cs-CZ" w:eastAsia="cs-CZ" w:bidi="ar-SA"/>
        </w:rPr>
        <w:t>V krajním případě je možno předat přihlášku osobně při zahájení kurzu.</w:t>
      </w:r>
    </w:p>
    <w:sectPr w:rsidR="009E0800" w:rsidRPr="00DE6466" w:rsidSect="00632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88"/>
    <w:rsid w:val="00167DB6"/>
    <w:rsid w:val="00355088"/>
    <w:rsid w:val="004C572F"/>
    <w:rsid w:val="005E7005"/>
    <w:rsid w:val="006321AD"/>
    <w:rsid w:val="006705F2"/>
    <w:rsid w:val="009D7B0B"/>
    <w:rsid w:val="009E0800"/>
    <w:rsid w:val="00AD6586"/>
    <w:rsid w:val="00DA7AE2"/>
    <w:rsid w:val="00D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43DC2-D3C2-4D6F-B9A4-7C310FD4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1AD"/>
  </w:style>
  <w:style w:type="paragraph" w:styleId="Nadpis2">
    <w:name w:val="heading 2"/>
    <w:next w:val="Normln"/>
    <w:link w:val="Nadpis2Char"/>
    <w:qFormat/>
    <w:rsid w:val="00355088"/>
    <w:pPr>
      <w:keepNext/>
      <w:spacing w:after="120" w:line="240" w:lineRule="auto"/>
      <w:outlineLvl w:val="1"/>
    </w:pPr>
    <w:rPr>
      <w:rFonts w:ascii="Arial" w:eastAsia="Times New Roman" w:hAnsi="Arial" w:cs="Arial"/>
      <w:b/>
      <w:bCs/>
      <w:iCs/>
      <w:color w:val="FF6600"/>
      <w:sz w:val="56"/>
      <w:szCs w:val="5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55088"/>
    <w:rPr>
      <w:rFonts w:ascii="Arial" w:eastAsia="Times New Roman" w:hAnsi="Arial" w:cs="Arial"/>
      <w:b/>
      <w:bCs/>
      <w:iCs/>
      <w:color w:val="FF6600"/>
      <w:sz w:val="56"/>
      <w:szCs w:val="56"/>
      <w:lang w:eastAsia="cs-CZ"/>
    </w:rPr>
  </w:style>
  <w:style w:type="paragraph" w:styleId="Zkladntext">
    <w:name w:val="Body Text"/>
    <w:link w:val="ZkladntextChar"/>
    <w:rsid w:val="00355088"/>
    <w:pPr>
      <w:spacing w:after="12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5508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Adresa1">
    <w:name w:val="Adresa 1"/>
    <w:rsid w:val="00AD6586"/>
    <w:pPr>
      <w:spacing w:after="120" w:line="240" w:lineRule="auto"/>
      <w:jc w:val="right"/>
    </w:pPr>
    <w:rPr>
      <w:rFonts w:ascii="Century Gothic" w:eastAsia="Times New Roman" w:hAnsi="Century Gothic" w:cs="Century Gothic"/>
      <w:b/>
      <w:color w:val="FFFFFF"/>
      <w:sz w:val="40"/>
      <w:szCs w:val="40"/>
      <w:lang w:val="en-US" w:bidi="en-US"/>
    </w:rPr>
  </w:style>
  <w:style w:type="paragraph" w:customStyle="1" w:styleId="Adresa2">
    <w:name w:val="Adresa 2"/>
    <w:basedOn w:val="Normln"/>
    <w:rsid w:val="00AD6586"/>
    <w:pPr>
      <w:spacing w:after="0" w:line="240" w:lineRule="auto"/>
      <w:jc w:val="right"/>
    </w:pPr>
    <w:rPr>
      <w:rFonts w:ascii="Arial" w:eastAsia="Times New Roman" w:hAnsi="Arial" w:cs="Arial"/>
      <w:color w:val="FFFFFF"/>
      <w:sz w:val="28"/>
      <w:szCs w:val="28"/>
      <w:lang w:val="en-US" w:bidi="en-US"/>
    </w:rPr>
  </w:style>
  <w:style w:type="character" w:styleId="Hypertextovodkaz">
    <w:name w:val="Hyperlink"/>
    <w:basedOn w:val="Standardnpsmoodstavce"/>
    <w:uiPriority w:val="99"/>
    <w:unhideWhenUsed/>
    <w:rsid w:val="009D7B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sagova@arcibol.cz" TargetMode="External"/><Relationship Id="rId5" Type="http://schemas.openxmlformats.org/officeDocument/2006/relationships/hyperlink" Target="mailto:predseda@mska.biz" TargetMode="External"/><Relationship Id="rId4" Type="http://schemas.openxmlformats.org/officeDocument/2006/relationships/hyperlink" Target="mailto:mska@mska.bi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Kopeček</dc:creator>
  <cp:keywords/>
  <dc:description/>
  <cp:lastModifiedBy>Tereza</cp:lastModifiedBy>
  <cp:revision>2</cp:revision>
  <dcterms:created xsi:type="dcterms:W3CDTF">2015-08-06T11:41:00Z</dcterms:created>
  <dcterms:modified xsi:type="dcterms:W3CDTF">2015-08-06T11:41:00Z</dcterms:modified>
</cp:coreProperties>
</file>